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0C3625" w:rsidP="00CE60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:rsidR="008F2C6C" w:rsidRPr="00A81948" w:rsidRDefault="00A42911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3552D7">
        <w:rPr>
          <w:sz w:val="24"/>
          <w:szCs w:val="24"/>
        </w:rPr>
        <w:t>8</w:t>
      </w:r>
      <w:r w:rsidR="00081DDC">
        <w:rPr>
          <w:sz w:val="24"/>
          <w:szCs w:val="24"/>
        </w:rPr>
        <w:t>, 2021</w:t>
      </w:r>
    </w:p>
    <w:p w:rsidR="008F2C6C" w:rsidRDefault="008161B3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F2C6C" w:rsidRPr="00A81948">
        <w:rPr>
          <w:sz w:val="24"/>
          <w:szCs w:val="24"/>
        </w:rPr>
        <w:t>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="003552D7">
        <w:rPr>
          <w:sz w:val="24"/>
          <w:szCs w:val="24"/>
        </w:rPr>
        <w:t xml:space="preserve"> p</w:t>
      </w:r>
      <w:r w:rsidR="008F2C6C" w:rsidRPr="00A81948">
        <w:rPr>
          <w:sz w:val="24"/>
          <w:szCs w:val="24"/>
        </w:rPr>
        <w:t>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Call to order Meeting and roll call of Trustees</w:t>
      </w:r>
    </w:p>
    <w:p w:rsidR="000C3625" w:rsidRDefault="000C3625" w:rsidP="000C3625">
      <w:pPr>
        <w:pStyle w:val="NoSpacing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Comments from the public</w:t>
      </w:r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Members of the public are invited to speak to the board.  Comments shall be limited to 5 minutes.  Due to Open Meetings Act restrictions, actions may not be taken on items not already on the agenda, but action may be deferred to a later date.</w:t>
      </w:r>
    </w:p>
    <w:p w:rsidR="000C3625" w:rsidRDefault="000C3625" w:rsidP="000C3625">
      <w:pPr>
        <w:pStyle w:val="NoSpacing"/>
        <w:ind w:left="720"/>
        <w:rPr>
          <w:color w:val="1F497D"/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A3E4E" w:rsidRPr="00A17E5B" w:rsidRDefault="001E628F" w:rsidP="0006318F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Selecting an architect for the building at 142 W. Lincoln Ave. </w:t>
      </w:r>
      <w:r>
        <w:rPr>
          <w:b/>
          <w:sz w:val="24"/>
          <w:szCs w:val="24"/>
        </w:rPr>
        <w:t>Discuss/Action</w:t>
      </w:r>
      <w:bookmarkStart w:id="0" w:name="_GoBack"/>
      <w:bookmarkEnd w:id="0"/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Other Business</w:t>
      </w:r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0C3625" w:rsidRDefault="000C3625" w:rsidP="000C3625">
      <w:pPr>
        <w:pStyle w:val="NoSpacing"/>
        <w:ind w:left="1800"/>
        <w:rPr>
          <w:sz w:val="24"/>
          <w:szCs w:val="24"/>
        </w:rPr>
      </w:pP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49A3"/>
    <w:rsid w:val="00055D4A"/>
    <w:rsid w:val="00056B40"/>
    <w:rsid w:val="00057571"/>
    <w:rsid w:val="00057FF5"/>
    <w:rsid w:val="000608E7"/>
    <w:rsid w:val="000627BA"/>
    <w:rsid w:val="0006301C"/>
    <w:rsid w:val="0006318F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1DDC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3625"/>
    <w:rsid w:val="000C4FBC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28F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B778A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52D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A3E4E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6836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A55A4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1B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437E"/>
    <w:rsid w:val="00A346C4"/>
    <w:rsid w:val="00A408C2"/>
    <w:rsid w:val="00A41563"/>
    <w:rsid w:val="00A42911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5EA0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0942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60CA"/>
    <w:rsid w:val="00CE7A21"/>
    <w:rsid w:val="00CF6766"/>
    <w:rsid w:val="00CF6995"/>
    <w:rsid w:val="00CF6BDA"/>
    <w:rsid w:val="00D00572"/>
    <w:rsid w:val="00D01614"/>
    <w:rsid w:val="00D01DE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01E0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3</cp:revision>
  <cp:lastPrinted>2020-05-06T18:57:00Z</cp:lastPrinted>
  <dcterms:created xsi:type="dcterms:W3CDTF">2021-10-15T21:01:00Z</dcterms:created>
  <dcterms:modified xsi:type="dcterms:W3CDTF">2021-10-15T21:07:00Z</dcterms:modified>
</cp:coreProperties>
</file>